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7D7B" w:rsidRDefault="00177D7B" w:rsidP="00177D7B">
      <w:r w:rsidRPr="0099435C">
        <w:rPr>
          <w:u w:val="single"/>
        </w:rPr>
        <w:t>Little Women (1994)</w:t>
      </w:r>
      <w:r>
        <w:t xml:space="preserve"> </w:t>
      </w:r>
      <w:r>
        <w:t>Goofs</w:t>
      </w:r>
      <w:r>
        <w:t xml:space="preserve"> (courtesy of IMDB)</w:t>
      </w:r>
      <w:r w:rsidR="0099435C">
        <w:t xml:space="preserve"> (Before the film)</w:t>
      </w:r>
    </w:p>
    <w:p w:rsidR="00177D7B" w:rsidRDefault="00177D7B" w:rsidP="00177D7B">
      <w:r>
        <w:t>After reading over these goofs, watch the film. Did you catch any of these?</w:t>
      </w:r>
    </w:p>
    <w:p w:rsidR="00177D7B" w:rsidRPr="00177D7B" w:rsidRDefault="00177D7B" w:rsidP="00177D7B">
      <w:pPr>
        <w:rPr>
          <w:b/>
        </w:rPr>
      </w:pPr>
      <w:r w:rsidRPr="00177D7B">
        <w:rPr>
          <w:b/>
        </w:rPr>
        <w:t xml:space="preserve">Anachronisms </w:t>
      </w:r>
    </w:p>
    <w:p w:rsidR="00177D7B" w:rsidRDefault="00177D7B" w:rsidP="00177D7B">
      <w:pPr>
        <w:pStyle w:val="ListParagraph"/>
        <w:numPr>
          <w:ilvl w:val="0"/>
          <w:numId w:val="2"/>
        </w:numPr>
      </w:pPr>
      <w:r>
        <w:t>The lyrics the family sings at Christmas to "Deck the Halls" were not written until 1903, almost 40 years after the timeframe shown.</w:t>
      </w:r>
    </w:p>
    <w:p w:rsidR="00177D7B" w:rsidRDefault="00177D7B" w:rsidP="00177D7B">
      <w:pPr>
        <w:pStyle w:val="ListParagraph"/>
        <w:numPr>
          <w:ilvl w:val="0"/>
          <w:numId w:val="2"/>
        </w:numPr>
      </w:pPr>
      <w:r>
        <w:t>In the scene where Mrs. March withdraws Amy from the school, Amy is shown eating what are clearly fresh-baked chocolate chip cookies. The chocolate chip cookie was not invented until 1930, more than half a century after the Civil War.</w:t>
      </w:r>
    </w:p>
    <w:p w:rsidR="00177D7B" w:rsidRDefault="00177D7B" w:rsidP="00177D7B">
      <w:pPr>
        <w:pStyle w:val="ListParagraph"/>
        <w:numPr>
          <w:ilvl w:val="0"/>
          <w:numId w:val="2"/>
        </w:numPr>
      </w:pPr>
      <w:r>
        <w:t>The opera which Jo and Frederick watch is Georges Bizet's "Pearl Fishers", which was first performed in Paris in 1863. However, the opera was not performed in the U.S. until 1892, long after the action of the film.</w:t>
      </w:r>
    </w:p>
    <w:p w:rsidR="00177D7B" w:rsidRDefault="00177D7B" w:rsidP="00177D7B">
      <w:pPr>
        <w:pStyle w:val="ListParagraph"/>
        <w:numPr>
          <w:ilvl w:val="0"/>
          <w:numId w:val="2"/>
        </w:numPr>
      </w:pPr>
      <w:r>
        <w:t xml:space="preserve">The carol 'Ding Dong Merrily </w:t>
      </w:r>
      <w:proofErr w:type="gramStart"/>
      <w:r>
        <w:t>On</w:t>
      </w:r>
      <w:proofErr w:type="gramEnd"/>
      <w:r>
        <w:t xml:space="preserve"> High' was first published in 1924 with lyrics by George </w:t>
      </w:r>
      <w:proofErr w:type="spellStart"/>
      <w:r>
        <w:t>Ratcliffe</w:t>
      </w:r>
      <w:proofErr w:type="spellEnd"/>
      <w:r>
        <w:t xml:space="preserve"> Woodward.</w:t>
      </w:r>
    </w:p>
    <w:p w:rsidR="00177D7B" w:rsidRDefault="00177D7B" w:rsidP="00177D7B">
      <w:pPr>
        <w:pStyle w:val="ListParagraph"/>
        <w:numPr>
          <w:ilvl w:val="0"/>
          <w:numId w:val="2"/>
        </w:numPr>
      </w:pPr>
      <w:r>
        <w:t xml:space="preserve">In the final scene, Prof. </w:t>
      </w:r>
      <w:proofErr w:type="spellStart"/>
      <w:r>
        <w:t>Bhaer's</w:t>
      </w:r>
      <w:proofErr w:type="spellEnd"/>
      <w:r>
        <w:t xml:space="preserve"> umbrella has a modern spring clasp.</w:t>
      </w:r>
    </w:p>
    <w:p w:rsidR="00177D7B" w:rsidRDefault="00177D7B" w:rsidP="00177D7B">
      <w:pPr>
        <w:pStyle w:val="ListParagraph"/>
        <w:numPr>
          <w:ilvl w:val="0"/>
          <w:numId w:val="2"/>
        </w:numPr>
      </w:pPr>
      <w:r>
        <w:t>The lyrics to the carol 'Deck The Halls' as sung in the movie are a variation of the original English lyrics and were first printed as this variant in America in 1877, although without the third '</w:t>
      </w:r>
      <w:proofErr w:type="spellStart"/>
      <w:r>
        <w:t>fa</w:t>
      </w:r>
      <w:proofErr w:type="spellEnd"/>
      <w:r>
        <w:t xml:space="preserve"> la </w:t>
      </w:r>
      <w:proofErr w:type="spellStart"/>
      <w:r>
        <w:t>la</w:t>
      </w:r>
      <w:proofErr w:type="spellEnd"/>
      <w:r>
        <w:t xml:space="preserve"> </w:t>
      </w:r>
      <w:proofErr w:type="spellStart"/>
      <w:r>
        <w:t>la</w:t>
      </w:r>
      <w:proofErr w:type="spellEnd"/>
      <w:r>
        <w:t xml:space="preserve"> </w:t>
      </w:r>
      <w:proofErr w:type="spellStart"/>
      <w:r>
        <w:t>la</w:t>
      </w:r>
      <w:proofErr w:type="spellEnd"/>
      <w:r>
        <w:t>...'.</w:t>
      </w:r>
    </w:p>
    <w:p w:rsidR="00177D7B" w:rsidRPr="00177D7B" w:rsidRDefault="00177D7B" w:rsidP="00177D7B">
      <w:pPr>
        <w:rPr>
          <w:b/>
        </w:rPr>
      </w:pPr>
      <w:r w:rsidRPr="00177D7B">
        <w:rPr>
          <w:b/>
        </w:rPr>
        <w:t xml:space="preserve">Character error </w:t>
      </w:r>
    </w:p>
    <w:p w:rsidR="00177D7B" w:rsidRDefault="00177D7B" w:rsidP="00177D7B">
      <w:pPr>
        <w:pStyle w:val="ListParagraph"/>
        <w:numPr>
          <w:ilvl w:val="0"/>
          <w:numId w:val="3"/>
        </w:numPr>
      </w:pPr>
      <w:r>
        <w:t xml:space="preserve">When looking at Laurie through the window, Jo wonders if he is a captive, "like </w:t>
      </w:r>
      <w:proofErr w:type="spellStart"/>
      <w:r>
        <w:t>Smee</w:t>
      </w:r>
      <w:proofErr w:type="spellEnd"/>
      <w:r>
        <w:t xml:space="preserve"> in Nicholas </w:t>
      </w:r>
      <w:proofErr w:type="spellStart"/>
      <w:r>
        <w:t>Nickelby</w:t>
      </w:r>
      <w:proofErr w:type="spellEnd"/>
      <w:r>
        <w:t>". The character she is referring to, however, is called '</w:t>
      </w:r>
      <w:proofErr w:type="spellStart"/>
      <w:r>
        <w:t>Smike</w:t>
      </w:r>
      <w:proofErr w:type="spellEnd"/>
      <w:r>
        <w:t>'.</w:t>
      </w:r>
    </w:p>
    <w:p w:rsidR="00177D7B" w:rsidRDefault="00177D7B" w:rsidP="00177D7B">
      <w:pPr>
        <w:pStyle w:val="ListParagraph"/>
        <w:numPr>
          <w:ilvl w:val="0"/>
          <w:numId w:val="3"/>
        </w:numPr>
      </w:pPr>
      <w:r>
        <w:t>Before running into Friedrich on the street, the hem of Jo's dress is soaked in mud. Afterward, in his apartment, it is clean.</w:t>
      </w:r>
    </w:p>
    <w:p w:rsidR="00177D7B" w:rsidRDefault="00177D7B" w:rsidP="00177D7B">
      <w:pPr>
        <w:pStyle w:val="ListParagraph"/>
        <w:numPr>
          <w:ilvl w:val="0"/>
          <w:numId w:val="3"/>
        </w:numPr>
      </w:pPr>
      <w:r>
        <w:t>When Laurie receives Jo's letter in London, telling him of Beth's death, her voice-over says, "Please, Teddy, come back to us". But when we see the letter a moment later, it actually says "come back to me".</w:t>
      </w:r>
    </w:p>
    <w:p w:rsidR="00177D7B" w:rsidRDefault="00177D7B" w:rsidP="00177D7B">
      <w:pPr>
        <w:pStyle w:val="ListParagraph"/>
        <w:numPr>
          <w:ilvl w:val="0"/>
          <w:numId w:val="3"/>
        </w:numPr>
      </w:pPr>
      <w:r>
        <w:t>When Laurie spots Amy painting in Europe, he drops his cigarette twice.</w:t>
      </w:r>
    </w:p>
    <w:p w:rsidR="00177D7B" w:rsidRDefault="00177D7B" w:rsidP="00177D7B">
      <w:pPr>
        <w:pStyle w:val="ListParagraph"/>
        <w:numPr>
          <w:ilvl w:val="0"/>
          <w:numId w:val="3"/>
        </w:numPr>
      </w:pPr>
      <w:r>
        <w:t xml:space="preserve">While walking to school, Amy drops her chalkboard, </w:t>
      </w:r>
      <w:proofErr w:type="gramStart"/>
      <w:r>
        <w:t>then</w:t>
      </w:r>
      <w:proofErr w:type="gramEnd"/>
      <w:r>
        <w:t xml:space="preserve"> picks it up twice.</w:t>
      </w:r>
    </w:p>
    <w:p w:rsidR="00177D7B" w:rsidRPr="00177D7B" w:rsidRDefault="00177D7B" w:rsidP="00177D7B">
      <w:pPr>
        <w:rPr>
          <w:b/>
        </w:rPr>
      </w:pPr>
      <w:r w:rsidRPr="00177D7B">
        <w:rPr>
          <w:b/>
        </w:rPr>
        <w:t xml:space="preserve">Factual errors </w:t>
      </w:r>
    </w:p>
    <w:p w:rsidR="00177D7B" w:rsidRDefault="00177D7B" w:rsidP="00177D7B">
      <w:pPr>
        <w:pStyle w:val="ListParagraph"/>
        <w:numPr>
          <w:ilvl w:val="0"/>
          <w:numId w:val="4"/>
        </w:numPr>
      </w:pPr>
      <w:r>
        <w:t>The soldiers' uniforms in the various party scenes have both stripes on the sleeves and shoulder boards. In reality, stripes on the sleeves denote an enlisted man, and shoulder boards denote an officer. They are thus mutually exclusive and both would not have been worn by the same individual.</w:t>
      </w:r>
    </w:p>
    <w:p w:rsidR="00177D7B" w:rsidRPr="00177D7B" w:rsidRDefault="00177D7B" w:rsidP="00177D7B">
      <w:pPr>
        <w:rPr>
          <w:b/>
        </w:rPr>
      </w:pPr>
      <w:proofErr w:type="gramStart"/>
      <w:r w:rsidRPr="00177D7B">
        <w:rPr>
          <w:b/>
        </w:rPr>
        <w:t xml:space="preserve">Incorrectly regarded as goofs </w:t>
      </w:r>
      <w:r>
        <w:rPr>
          <w:b/>
        </w:rPr>
        <w:t>(Bonus if you see these!)</w:t>
      </w:r>
      <w:proofErr w:type="gramEnd"/>
    </w:p>
    <w:p w:rsidR="00177D7B" w:rsidRDefault="00177D7B" w:rsidP="00177D7B">
      <w:pPr>
        <w:pStyle w:val="ListParagraph"/>
        <w:numPr>
          <w:ilvl w:val="0"/>
          <w:numId w:val="4"/>
        </w:numPr>
      </w:pPr>
      <w:r>
        <w:t>When Amy discovers that Jo will be her teacher, she sulks twice. However, this is in keeping with Amy's character - if no one noticed her sulking the first time, she would most likely do it again.</w:t>
      </w:r>
    </w:p>
    <w:p w:rsidR="00177D7B" w:rsidRDefault="00177D7B" w:rsidP="00177D7B">
      <w:pPr>
        <w:pStyle w:val="ListParagraph"/>
        <w:numPr>
          <w:ilvl w:val="0"/>
          <w:numId w:val="5"/>
        </w:numPr>
      </w:pPr>
      <w:r>
        <w:lastRenderedPageBreak/>
        <w:t>When Amy has returned home after falling into the pond, Meg is seen hanging up her wet clothes. Meg remarks that she cannot believe Jo walked all the way home in only bloomers. Although Amy is the one who fell in, and this may seem an error on Meg's part, Meg means that Jo walked home in bloomers because she gave Amy her clothes in order to keep her warm.</w:t>
      </w:r>
    </w:p>
    <w:p w:rsidR="00177D7B" w:rsidRPr="00177D7B" w:rsidRDefault="00177D7B" w:rsidP="00177D7B">
      <w:pPr>
        <w:rPr>
          <w:b/>
        </w:rPr>
      </w:pPr>
      <w:r w:rsidRPr="00177D7B">
        <w:rPr>
          <w:b/>
        </w:rPr>
        <w:t xml:space="preserve">Revealing mistakes </w:t>
      </w:r>
    </w:p>
    <w:p w:rsidR="00030302" w:rsidRDefault="00177D7B" w:rsidP="00177D7B">
      <w:pPr>
        <w:pStyle w:val="ListParagraph"/>
        <w:numPr>
          <w:ilvl w:val="0"/>
          <w:numId w:val="5"/>
        </w:numPr>
      </w:pPr>
      <w:r>
        <w:t xml:space="preserve">When Jo tells the family she sold her hair for the train ticket, it looks as if her long hair is bundled under her </w:t>
      </w:r>
      <w:proofErr w:type="spellStart"/>
      <w:r>
        <w:t>wig</w:t>
      </w:r>
      <w:proofErr w:type="spellEnd"/>
      <w:r>
        <w:t>. In real life, Winona Ryder's hair was very short and there were two wigs made for Jo March, one long and one short. What looks like long hair bundled up is really Winona's hair peeking out below the wig.</w:t>
      </w:r>
    </w:p>
    <w:p w:rsidR="007719BB" w:rsidRDefault="0099435C" w:rsidP="00A33729">
      <w:pPr>
        <w:rPr>
          <w:rFonts w:ascii="Verdana" w:hAnsi="Verdana"/>
          <w:color w:val="000000"/>
          <w:sz w:val="17"/>
          <w:szCs w:val="17"/>
        </w:rPr>
      </w:pPr>
      <w:r>
        <w:t>Discussion Questions (After the film)</w:t>
      </w:r>
      <w:r w:rsidR="007719BB" w:rsidRPr="007719BB">
        <w:t xml:space="preserve"> (Questions issued for the Random House edition.)</w:t>
      </w:r>
      <w:r w:rsidR="007719BB">
        <w:rPr>
          <w:rFonts w:ascii="Verdana" w:hAnsi="Verdana"/>
          <w:color w:val="000000"/>
          <w:sz w:val="17"/>
          <w:szCs w:val="17"/>
        </w:rPr>
        <w:br/>
        <w:t>1. What purpose does Beth's death serve? Was Alcott simply making a sentimental novel even more so, or was this a play on morality and philosophy? Do you think Beth was intended to be a Christ figure?</w:t>
      </w:r>
    </w:p>
    <w:p w:rsidR="007719BB" w:rsidRDefault="00A33729" w:rsidP="007719BB">
      <w:pPr>
        <w:pStyle w:val="NormalWeb"/>
        <w:spacing w:line="255" w:lineRule="atLeast"/>
        <w:rPr>
          <w:rFonts w:ascii="Verdana" w:hAnsi="Verdana"/>
          <w:color w:val="000000"/>
          <w:sz w:val="17"/>
          <w:szCs w:val="17"/>
        </w:rPr>
      </w:pPr>
      <w:r>
        <w:rPr>
          <w:rFonts w:ascii="Verdana" w:hAnsi="Verdana"/>
          <w:color w:val="000000"/>
          <w:sz w:val="17"/>
          <w:szCs w:val="17"/>
        </w:rPr>
        <w:t>2</w:t>
      </w:r>
      <w:r w:rsidR="007719BB">
        <w:rPr>
          <w:rFonts w:ascii="Verdana" w:hAnsi="Verdana"/>
          <w:color w:val="000000"/>
          <w:sz w:val="17"/>
          <w:szCs w:val="17"/>
        </w:rPr>
        <w:t>.  Do you find it surprising that once Laurie is rejected by Jo, he falls in love with Amy? Do you feel his characterization is complete and he is acting within the "norm" of the personality Alcott has created for him, or does Alcott simply dispose of him once our heroine rejects him?</w:t>
      </w:r>
    </w:p>
    <w:p w:rsidR="007719BB" w:rsidRDefault="00A33729" w:rsidP="007719BB">
      <w:pPr>
        <w:pStyle w:val="NormalWeb"/>
        <w:spacing w:line="255" w:lineRule="atLeast"/>
        <w:rPr>
          <w:rFonts w:ascii="Verdana" w:hAnsi="Verdana"/>
          <w:color w:val="000000"/>
          <w:sz w:val="17"/>
          <w:szCs w:val="17"/>
        </w:rPr>
      </w:pPr>
      <w:r>
        <w:rPr>
          <w:rFonts w:ascii="Verdana" w:hAnsi="Verdana"/>
          <w:color w:val="000000"/>
          <w:sz w:val="17"/>
          <w:szCs w:val="17"/>
        </w:rPr>
        <w:t>3</w:t>
      </w:r>
      <w:r w:rsidR="007719BB">
        <w:rPr>
          <w:rFonts w:ascii="Verdana" w:hAnsi="Verdana"/>
          <w:color w:val="000000"/>
          <w:sz w:val="17"/>
          <w:szCs w:val="17"/>
        </w:rPr>
        <w:t>. The last two chapters find Jo setting aside her budding literary career to run a school with her husband. Why do you think Alcott made her strongest feminine figure sacrifice her own life plans for her husband's?</w:t>
      </w:r>
    </w:p>
    <w:p w:rsidR="007719BB" w:rsidRDefault="00A33729" w:rsidP="007719BB">
      <w:pPr>
        <w:pStyle w:val="NormalWeb"/>
        <w:spacing w:line="255" w:lineRule="atLeast"/>
        <w:rPr>
          <w:rFonts w:ascii="Verdana" w:hAnsi="Verdana"/>
          <w:color w:val="000000"/>
          <w:sz w:val="17"/>
          <w:szCs w:val="17"/>
        </w:rPr>
      </w:pPr>
      <w:r>
        <w:rPr>
          <w:rFonts w:ascii="Verdana" w:hAnsi="Verdana"/>
          <w:color w:val="000000"/>
          <w:sz w:val="17"/>
          <w:szCs w:val="17"/>
        </w:rPr>
        <w:t>4</w:t>
      </w:r>
      <w:r w:rsidR="007719BB">
        <w:rPr>
          <w:rFonts w:ascii="Verdana" w:hAnsi="Verdana"/>
          <w:color w:val="000000"/>
          <w:sz w:val="17"/>
          <w:szCs w:val="17"/>
        </w:rPr>
        <w:t>.  Alcott was a student of transcendentalism. How and where does this philosophy affect Alcott's writing, plot, and characterization?</w:t>
      </w:r>
    </w:p>
    <w:p w:rsidR="007719BB" w:rsidRDefault="00A33729" w:rsidP="007719BB">
      <w:pPr>
        <w:pStyle w:val="NormalWeb"/>
        <w:spacing w:line="255" w:lineRule="atLeast"/>
        <w:rPr>
          <w:rFonts w:ascii="Verdana" w:hAnsi="Verdana"/>
          <w:color w:val="000000"/>
          <w:sz w:val="17"/>
          <w:szCs w:val="17"/>
        </w:rPr>
      </w:pPr>
      <w:r>
        <w:rPr>
          <w:rFonts w:ascii="Verdana" w:hAnsi="Verdana"/>
          <w:color w:val="000000"/>
          <w:sz w:val="17"/>
          <w:szCs w:val="17"/>
        </w:rPr>
        <w:t>5</w:t>
      </w:r>
      <w:r w:rsidR="007719BB">
        <w:rPr>
          <w:rFonts w:ascii="Verdana" w:hAnsi="Verdana"/>
          <w:color w:val="000000"/>
          <w:sz w:val="17"/>
          <w:szCs w:val="17"/>
        </w:rPr>
        <w:t>.</w:t>
      </w:r>
      <w:r>
        <w:rPr>
          <w:rFonts w:ascii="Verdana" w:hAnsi="Verdana"/>
          <w:color w:val="000000"/>
          <w:sz w:val="17"/>
          <w:szCs w:val="17"/>
        </w:rPr>
        <w:t xml:space="preserve"> </w:t>
      </w:r>
      <w:r w:rsidR="007719BB">
        <w:rPr>
          <w:rFonts w:ascii="Verdana" w:hAnsi="Verdana"/>
          <w:color w:val="000000"/>
          <w:sz w:val="17"/>
          <w:szCs w:val="17"/>
        </w:rPr>
        <w:t xml:space="preserve"> Do you believe this is a feminine or a feminist piece of work?</w:t>
      </w:r>
      <w:r w:rsidR="007719BB">
        <w:rPr>
          <w:rFonts w:ascii="Verdana" w:hAnsi="Verdana"/>
          <w:color w:val="000000"/>
          <w:sz w:val="17"/>
          <w:szCs w:val="17"/>
        </w:rPr>
        <w:br/>
      </w:r>
    </w:p>
    <w:p w:rsidR="007719BB" w:rsidRDefault="007719BB" w:rsidP="0099435C"/>
    <w:sectPr w:rsidR="007719BB" w:rsidSect="0003030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F4351A"/>
    <w:multiLevelType w:val="hybridMultilevel"/>
    <w:tmpl w:val="022CA708"/>
    <w:lvl w:ilvl="0" w:tplc="6938EC2E">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CA6EE9"/>
    <w:multiLevelType w:val="hybridMultilevel"/>
    <w:tmpl w:val="85CA249A"/>
    <w:lvl w:ilvl="0" w:tplc="6938EC2E">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160C61"/>
    <w:multiLevelType w:val="hybridMultilevel"/>
    <w:tmpl w:val="3B84A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1A81DD3"/>
    <w:multiLevelType w:val="hybridMultilevel"/>
    <w:tmpl w:val="0B762F60"/>
    <w:lvl w:ilvl="0" w:tplc="6938EC2E">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3910663"/>
    <w:multiLevelType w:val="hybridMultilevel"/>
    <w:tmpl w:val="67A2489E"/>
    <w:lvl w:ilvl="0" w:tplc="6938EC2E">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77D7B"/>
    <w:rsid w:val="00030302"/>
    <w:rsid w:val="00177D7B"/>
    <w:rsid w:val="002823B3"/>
    <w:rsid w:val="004B376F"/>
    <w:rsid w:val="005A56F0"/>
    <w:rsid w:val="00641BBD"/>
    <w:rsid w:val="007719BB"/>
    <w:rsid w:val="0099435C"/>
    <w:rsid w:val="00A33729"/>
    <w:rsid w:val="00D41DD1"/>
    <w:rsid w:val="00F91F2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030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7D7B"/>
    <w:pPr>
      <w:ind w:left="720"/>
      <w:contextualSpacing/>
    </w:pPr>
  </w:style>
  <w:style w:type="paragraph" w:styleId="NormalWeb">
    <w:name w:val="Normal (Web)"/>
    <w:basedOn w:val="Normal"/>
    <w:uiPriority w:val="99"/>
    <w:semiHidden/>
    <w:unhideWhenUsed/>
    <w:rsid w:val="007719B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d-bold-14">
    <w:name w:val="red-bold-14"/>
    <w:basedOn w:val="DefaultParagraphFont"/>
    <w:rsid w:val="007719BB"/>
  </w:style>
  <w:style w:type="character" w:styleId="Emphasis">
    <w:name w:val="Emphasis"/>
    <w:basedOn w:val="DefaultParagraphFont"/>
    <w:uiPriority w:val="20"/>
    <w:qFormat/>
    <w:rsid w:val="007719BB"/>
    <w:rPr>
      <w:i/>
      <w:iCs/>
    </w:rPr>
  </w:style>
</w:styles>
</file>

<file path=word/webSettings.xml><?xml version="1.0" encoding="utf-8"?>
<w:webSettings xmlns:r="http://schemas.openxmlformats.org/officeDocument/2006/relationships" xmlns:w="http://schemas.openxmlformats.org/wordprocessingml/2006/main">
  <w:divs>
    <w:div w:id="466823384">
      <w:bodyDiv w:val="1"/>
      <w:marLeft w:val="0"/>
      <w:marRight w:val="0"/>
      <w:marTop w:val="0"/>
      <w:marBottom w:val="0"/>
      <w:divBdr>
        <w:top w:val="none" w:sz="0" w:space="0" w:color="auto"/>
        <w:left w:val="none" w:sz="0" w:space="0" w:color="auto"/>
        <w:bottom w:val="none" w:sz="0" w:space="0" w:color="auto"/>
        <w:right w:val="none" w:sz="0" w:space="0" w:color="auto"/>
      </w:divBdr>
    </w:div>
    <w:div w:id="1879125407">
      <w:bodyDiv w:val="1"/>
      <w:marLeft w:val="0"/>
      <w:marRight w:val="0"/>
      <w:marTop w:val="0"/>
      <w:marBottom w:val="0"/>
      <w:divBdr>
        <w:top w:val="none" w:sz="0" w:space="0" w:color="auto"/>
        <w:left w:val="none" w:sz="0" w:space="0" w:color="auto"/>
        <w:bottom w:val="none" w:sz="0" w:space="0" w:color="auto"/>
        <w:right w:val="none" w:sz="0" w:space="0" w:color="auto"/>
      </w:divBdr>
      <w:divsChild>
        <w:div w:id="526530904">
          <w:marLeft w:val="0"/>
          <w:marRight w:val="0"/>
          <w:marTop w:val="0"/>
          <w:marBottom w:val="180"/>
          <w:divBdr>
            <w:top w:val="none" w:sz="0" w:space="0" w:color="auto"/>
            <w:left w:val="none" w:sz="0" w:space="0" w:color="auto"/>
            <w:bottom w:val="none" w:sz="0" w:space="0" w:color="auto"/>
            <w:right w:val="none" w:sz="0" w:space="0" w:color="auto"/>
          </w:divBdr>
          <w:divsChild>
            <w:div w:id="988168948">
              <w:marLeft w:val="0"/>
              <w:marRight w:val="0"/>
              <w:marTop w:val="0"/>
              <w:marBottom w:val="60"/>
              <w:divBdr>
                <w:top w:val="none" w:sz="0" w:space="0" w:color="auto"/>
                <w:left w:val="none" w:sz="0" w:space="0" w:color="auto"/>
                <w:bottom w:val="none" w:sz="0" w:space="0" w:color="auto"/>
                <w:right w:val="none" w:sz="0" w:space="0" w:color="auto"/>
              </w:divBdr>
            </w:div>
          </w:divsChild>
        </w:div>
        <w:div w:id="1670332683">
          <w:marLeft w:val="0"/>
          <w:marRight w:val="0"/>
          <w:marTop w:val="270"/>
          <w:marBottom w:val="0"/>
          <w:divBdr>
            <w:top w:val="none" w:sz="0" w:space="0" w:color="auto"/>
            <w:left w:val="none" w:sz="0" w:space="0" w:color="auto"/>
            <w:bottom w:val="none" w:sz="0" w:space="0" w:color="auto"/>
            <w:right w:val="none" w:sz="0" w:space="0" w:color="auto"/>
          </w:divBdr>
          <w:divsChild>
            <w:div w:id="1023940890">
              <w:marLeft w:val="0"/>
              <w:marRight w:val="0"/>
              <w:marTop w:val="270"/>
              <w:marBottom w:val="0"/>
              <w:divBdr>
                <w:top w:val="none" w:sz="0" w:space="0" w:color="auto"/>
                <w:left w:val="none" w:sz="0" w:space="0" w:color="auto"/>
                <w:bottom w:val="none" w:sz="0" w:space="0" w:color="auto"/>
                <w:right w:val="none" w:sz="0" w:space="0" w:color="auto"/>
              </w:divBdr>
              <w:divsChild>
                <w:div w:id="378435480">
                  <w:marLeft w:val="0"/>
                  <w:marRight w:val="0"/>
                  <w:marTop w:val="0"/>
                  <w:marBottom w:val="0"/>
                  <w:divBdr>
                    <w:top w:val="single" w:sz="6" w:space="5" w:color="F2F2F2"/>
                    <w:left w:val="none" w:sz="0" w:space="0" w:color="auto"/>
                    <w:bottom w:val="none" w:sz="0" w:space="0" w:color="auto"/>
                    <w:right w:val="none" w:sz="0" w:space="0" w:color="auto"/>
                  </w:divBdr>
                  <w:divsChild>
                    <w:div w:id="164169072">
                      <w:marLeft w:val="0"/>
                      <w:marRight w:val="0"/>
                      <w:marTop w:val="0"/>
                      <w:marBottom w:val="0"/>
                      <w:divBdr>
                        <w:top w:val="none" w:sz="0" w:space="0" w:color="auto"/>
                        <w:left w:val="none" w:sz="0" w:space="0" w:color="auto"/>
                        <w:bottom w:val="none" w:sz="0" w:space="0" w:color="auto"/>
                        <w:right w:val="none" w:sz="0" w:space="0" w:color="auto"/>
                      </w:divBdr>
                    </w:div>
                  </w:divsChild>
                </w:div>
                <w:div w:id="472257842">
                  <w:marLeft w:val="135"/>
                  <w:marRight w:val="135"/>
                  <w:marTop w:val="0"/>
                  <w:marBottom w:val="150"/>
                  <w:divBdr>
                    <w:top w:val="none" w:sz="0" w:space="0" w:color="auto"/>
                    <w:left w:val="none" w:sz="0" w:space="0" w:color="auto"/>
                    <w:bottom w:val="none" w:sz="0" w:space="0" w:color="auto"/>
                    <w:right w:val="none" w:sz="0" w:space="0" w:color="auto"/>
                  </w:divBdr>
                </w:div>
              </w:divsChild>
            </w:div>
            <w:div w:id="19401695">
              <w:marLeft w:val="0"/>
              <w:marRight w:val="0"/>
              <w:marTop w:val="0"/>
              <w:marBottom w:val="0"/>
              <w:divBdr>
                <w:top w:val="none" w:sz="0" w:space="0" w:color="auto"/>
                <w:left w:val="none" w:sz="0" w:space="0" w:color="auto"/>
                <w:bottom w:val="none" w:sz="0" w:space="0" w:color="auto"/>
                <w:right w:val="none" w:sz="0" w:space="0" w:color="auto"/>
              </w:divBdr>
              <w:divsChild>
                <w:div w:id="50930791">
                  <w:marLeft w:val="0"/>
                  <w:marRight w:val="0"/>
                  <w:marTop w:val="0"/>
                  <w:marBottom w:val="0"/>
                  <w:divBdr>
                    <w:top w:val="single" w:sz="6" w:space="6" w:color="FFFFFF"/>
                    <w:left w:val="single" w:sz="6" w:space="9" w:color="FFFFFF"/>
                    <w:bottom w:val="single" w:sz="6" w:space="6" w:color="FFFFFF"/>
                    <w:right w:val="single" w:sz="6" w:space="9" w:color="FFFFFF"/>
                  </w:divBdr>
                  <w:divsChild>
                    <w:div w:id="205603387">
                      <w:marLeft w:val="0"/>
                      <w:marRight w:val="0"/>
                      <w:marTop w:val="0"/>
                      <w:marBottom w:val="0"/>
                      <w:divBdr>
                        <w:top w:val="none" w:sz="0" w:space="0" w:color="auto"/>
                        <w:left w:val="none" w:sz="0" w:space="0" w:color="auto"/>
                        <w:bottom w:val="none" w:sz="0" w:space="0" w:color="auto"/>
                        <w:right w:val="none" w:sz="0" w:space="0" w:color="auto"/>
                      </w:divBdr>
                    </w:div>
                    <w:div w:id="1551302859">
                      <w:marLeft w:val="0"/>
                      <w:marRight w:val="0"/>
                      <w:marTop w:val="0"/>
                      <w:marBottom w:val="0"/>
                      <w:divBdr>
                        <w:top w:val="none" w:sz="0" w:space="0" w:color="auto"/>
                        <w:left w:val="none" w:sz="0" w:space="0" w:color="auto"/>
                        <w:bottom w:val="none" w:sz="0" w:space="0" w:color="auto"/>
                        <w:right w:val="none" w:sz="0" w:space="0" w:color="auto"/>
                      </w:divBdr>
                    </w:div>
                  </w:divsChild>
                </w:div>
                <w:div w:id="1961836281">
                  <w:marLeft w:val="0"/>
                  <w:marRight w:val="0"/>
                  <w:marTop w:val="0"/>
                  <w:marBottom w:val="0"/>
                  <w:divBdr>
                    <w:top w:val="single" w:sz="6" w:space="6" w:color="FFFFFF"/>
                    <w:left w:val="single" w:sz="6" w:space="9" w:color="FFFFFF"/>
                    <w:bottom w:val="single" w:sz="6" w:space="6" w:color="FFFFFF"/>
                    <w:right w:val="single" w:sz="6" w:space="9" w:color="FFFFFF"/>
                  </w:divBdr>
                  <w:divsChild>
                    <w:div w:id="506598521">
                      <w:marLeft w:val="0"/>
                      <w:marRight w:val="0"/>
                      <w:marTop w:val="0"/>
                      <w:marBottom w:val="0"/>
                      <w:divBdr>
                        <w:top w:val="none" w:sz="0" w:space="0" w:color="auto"/>
                        <w:left w:val="none" w:sz="0" w:space="0" w:color="auto"/>
                        <w:bottom w:val="none" w:sz="0" w:space="0" w:color="auto"/>
                        <w:right w:val="none" w:sz="0" w:space="0" w:color="auto"/>
                      </w:divBdr>
                    </w:div>
                    <w:div w:id="2050914879">
                      <w:marLeft w:val="0"/>
                      <w:marRight w:val="0"/>
                      <w:marTop w:val="0"/>
                      <w:marBottom w:val="0"/>
                      <w:divBdr>
                        <w:top w:val="none" w:sz="0" w:space="0" w:color="auto"/>
                        <w:left w:val="none" w:sz="0" w:space="0" w:color="auto"/>
                        <w:bottom w:val="none" w:sz="0" w:space="0" w:color="auto"/>
                        <w:right w:val="none" w:sz="0" w:space="0" w:color="auto"/>
                      </w:divBdr>
                    </w:div>
                  </w:divsChild>
                </w:div>
                <w:div w:id="1597665603">
                  <w:marLeft w:val="0"/>
                  <w:marRight w:val="0"/>
                  <w:marTop w:val="0"/>
                  <w:marBottom w:val="0"/>
                  <w:divBdr>
                    <w:top w:val="single" w:sz="6" w:space="6" w:color="FFFFFF"/>
                    <w:left w:val="single" w:sz="6" w:space="9" w:color="FFFFFF"/>
                    <w:bottom w:val="single" w:sz="6" w:space="6" w:color="FFFFFF"/>
                    <w:right w:val="single" w:sz="6" w:space="9" w:color="FFFFFF"/>
                  </w:divBdr>
                  <w:divsChild>
                    <w:div w:id="1781875380">
                      <w:marLeft w:val="0"/>
                      <w:marRight w:val="0"/>
                      <w:marTop w:val="0"/>
                      <w:marBottom w:val="0"/>
                      <w:divBdr>
                        <w:top w:val="none" w:sz="0" w:space="0" w:color="auto"/>
                        <w:left w:val="none" w:sz="0" w:space="0" w:color="auto"/>
                        <w:bottom w:val="none" w:sz="0" w:space="0" w:color="auto"/>
                        <w:right w:val="none" w:sz="0" w:space="0" w:color="auto"/>
                      </w:divBdr>
                    </w:div>
                    <w:div w:id="493684132">
                      <w:marLeft w:val="0"/>
                      <w:marRight w:val="0"/>
                      <w:marTop w:val="0"/>
                      <w:marBottom w:val="0"/>
                      <w:divBdr>
                        <w:top w:val="none" w:sz="0" w:space="0" w:color="auto"/>
                        <w:left w:val="none" w:sz="0" w:space="0" w:color="auto"/>
                        <w:bottom w:val="none" w:sz="0" w:space="0" w:color="auto"/>
                        <w:right w:val="none" w:sz="0" w:space="0" w:color="auto"/>
                      </w:divBdr>
                    </w:div>
                  </w:divsChild>
                </w:div>
                <w:div w:id="1877695188">
                  <w:marLeft w:val="0"/>
                  <w:marRight w:val="0"/>
                  <w:marTop w:val="0"/>
                  <w:marBottom w:val="0"/>
                  <w:divBdr>
                    <w:top w:val="single" w:sz="6" w:space="6" w:color="FFFFFF"/>
                    <w:left w:val="single" w:sz="6" w:space="9" w:color="FFFFFF"/>
                    <w:bottom w:val="single" w:sz="6" w:space="6" w:color="FFFFFF"/>
                    <w:right w:val="single" w:sz="6" w:space="9" w:color="FFFFFF"/>
                  </w:divBdr>
                  <w:divsChild>
                    <w:div w:id="818380386">
                      <w:marLeft w:val="0"/>
                      <w:marRight w:val="0"/>
                      <w:marTop w:val="0"/>
                      <w:marBottom w:val="0"/>
                      <w:divBdr>
                        <w:top w:val="none" w:sz="0" w:space="0" w:color="auto"/>
                        <w:left w:val="none" w:sz="0" w:space="0" w:color="auto"/>
                        <w:bottom w:val="none" w:sz="0" w:space="0" w:color="auto"/>
                        <w:right w:val="none" w:sz="0" w:space="0" w:color="auto"/>
                      </w:divBdr>
                    </w:div>
                    <w:div w:id="577204668">
                      <w:marLeft w:val="0"/>
                      <w:marRight w:val="0"/>
                      <w:marTop w:val="0"/>
                      <w:marBottom w:val="0"/>
                      <w:divBdr>
                        <w:top w:val="none" w:sz="0" w:space="0" w:color="auto"/>
                        <w:left w:val="none" w:sz="0" w:space="0" w:color="auto"/>
                        <w:bottom w:val="none" w:sz="0" w:space="0" w:color="auto"/>
                        <w:right w:val="none" w:sz="0" w:space="0" w:color="auto"/>
                      </w:divBdr>
                    </w:div>
                  </w:divsChild>
                </w:div>
                <w:div w:id="547230754">
                  <w:marLeft w:val="0"/>
                  <w:marRight w:val="0"/>
                  <w:marTop w:val="0"/>
                  <w:marBottom w:val="0"/>
                  <w:divBdr>
                    <w:top w:val="single" w:sz="6" w:space="6" w:color="FFFFFF"/>
                    <w:left w:val="single" w:sz="6" w:space="9" w:color="FFFFFF"/>
                    <w:bottom w:val="single" w:sz="6" w:space="6" w:color="FFFFFF"/>
                    <w:right w:val="single" w:sz="6" w:space="9" w:color="FFFFFF"/>
                  </w:divBdr>
                  <w:divsChild>
                    <w:div w:id="470900955">
                      <w:marLeft w:val="0"/>
                      <w:marRight w:val="0"/>
                      <w:marTop w:val="0"/>
                      <w:marBottom w:val="0"/>
                      <w:divBdr>
                        <w:top w:val="none" w:sz="0" w:space="0" w:color="auto"/>
                        <w:left w:val="none" w:sz="0" w:space="0" w:color="auto"/>
                        <w:bottom w:val="none" w:sz="0" w:space="0" w:color="auto"/>
                        <w:right w:val="none" w:sz="0" w:space="0" w:color="auto"/>
                      </w:divBdr>
                    </w:div>
                    <w:div w:id="1254164675">
                      <w:marLeft w:val="0"/>
                      <w:marRight w:val="0"/>
                      <w:marTop w:val="0"/>
                      <w:marBottom w:val="0"/>
                      <w:divBdr>
                        <w:top w:val="none" w:sz="0" w:space="0" w:color="auto"/>
                        <w:left w:val="none" w:sz="0" w:space="0" w:color="auto"/>
                        <w:bottom w:val="none" w:sz="0" w:space="0" w:color="auto"/>
                        <w:right w:val="none" w:sz="0" w:space="0" w:color="auto"/>
                      </w:divBdr>
                    </w:div>
                  </w:divsChild>
                </w:div>
                <w:div w:id="866214536">
                  <w:marLeft w:val="0"/>
                  <w:marRight w:val="0"/>
                  <w:marTop w:val="0"/>
                  <w:marBottom w:val="0"/>
                  <w:divBdr>
                    <w:top w:val="single" w:sz="6" w:space="6" w:color="FFFFFF"/>
                    <w:left w:val="single" w:sz="6" w:space="9" w:color="FFFFFF"/>
                    <w:bottom w:val="single" w:sz="6" w:space="6" w:color="FFFFFF"/>
                    <w:right w:val="single" w:sz="6" w:space="9" w:color="FFFFFF"/>
                  </w:divBdr>
                  <w:divsChild>
                    <w:div w:id="1711567126">
                      <w:marLeft w:val="0"/>
                      <w:marRight w:val="0"/>
                      <w:marTop w:val="0"/>
                      <w:marBottom w:val="0"/>
                      <w:divBdr>
                        <w:top w:val="none" w:sz="0" w:space="0" w:color="auto"/>
                        <w:left w:val="none" w:sz="0" w:space="0" w:color="auto"/>
                        <w:bottom w:val="none" w:sz="0" w:space="0" w:color="auto"/>
                        <w:right w:val="none" w:sz="0" w:space="0" w:color="auto"/>
                      </w:divBdr>
                    </w:div>
                    <w:div w:id="232007133">
                      <w:marLeft w:val="0"/>
                      <w:marRight w:val="0"/>
                      <w:marTop w:val="0"/>
                      <w:marBottom w:val="0"/>
                      <w:divBdr>
                        <w:top w:val="none" w:sz="0" w:space="0" w:color="auto"/>
                        <w:left w:val="none" w:sz="0" w:space="0" w:color="auto"/>
                        <w:bottom w:val="none" w:sz="0" w:space="0" w:color="auto"/>
                        <w:right w:val="none" w:sz="0" w:space="0" w:color="auto"/>
                      </w:divBdr>
                    </w:div>
                  </w:divsChild>
                </w:div>
                <w:div w:id="1347290393">
                  <w:marLeft w:val="0"/>
                  <w:marRight w:val="0"/>
                  <w:marTop w:val="0"/>
                  <w:marBottom w:val="0"/>
                  <w:divBdr>
                    <w:top w:val="single" w:sz="6" w:space="6" w:color="FFFFFF"/>
                    <w:left w:val="single" w:sz="6" w:space="9" w:color="FFFFFF"/>
                    <w:bottom w:val="single" w:sz="6" w:space="6" w:color="FFFFFF"/>
                    <w:right w:val="single" w:sz="6" w:space="9" w:color="FFFFFF"/>
                  </w:divBdr>
                  <w:divsChild>
                    <w:div w:id="798651650">
                      <w:marLeft w:val="0"/>
                      <w:marRight w:val="0"/>
                      <w:marTop w:val="0"/>
                      <w:marBottom w:val="0"/>
                      <w:divBdr>
                        <w:top w:val="none" w:sz="0" w:space="0" w:color="auto"/>
                        <w:left w:val="none" w:sz="0" w:space="0" w:color="auto"/>
                        <w:bottom w:val="none" w:sz="0" w:space="0" w:color="auto"/>
                        <w:right w:val="none" w:sz="0" w:space="0" w:color="auto"/>
                      </w:divBdr>
                    </w:div>
                    <w:div w:id="2054425202">
                      <w:marLeft w:val="0"/>
                      <w:marRight w:val="0"/>
                      <w:marTop w:val="0"/>
                      <w:marBottom w:val="0"/>
                      <w:divBdr>
                        <w:top w:val="none" w:sz="0" w:space="0" w:color="auto"/>
                        <w:left w:val="none" w:sz="0" w:space="0" w:color="auto"/>
                        <w:bottom w:val="none" w:sz="0" w:space="0" w:color="auto"/>
                        <w:right w:val="none" w:sz="0" w:space="0" w:color="auto"/>
                      </w:divBdr>
                    </w:div>
                  </w:divsChild>
                </w:div>
                <w:div w:id="1509060834">
                  <w:marLeft w:val="0"/>
                  <w:marRight w:val="0"/>
                  <w:marTop w:val="0"/>
                  <w:marBottom w:val="0"/>
                  <w:divBdr>
                    <w:top w:val="single" w:sz="6" w:space="6" w:color="FFFFFF"/>
                    <w:left w:val="single" w:sz="6" w:space="9" w:color="FFFFFF"/>
                    <w:bottom w:val="single" w:sz="6" w:space="6" w:color="FFFFFF"/>
                    <w:right w:val="single" w:sz="6" w:space="9" w:color="FFFFFF"/>
                  </w:divBdr>
                  <w:divsChild>
                    <w:div w:id="538056232">
                      <w:marLeft w:val="0"/>
                      <w:marRight w:val="0"/>
                      <w:marTop w:val="0"/>
                      <w:marBottom w:val="0"/>
                      <w:divBdr>
                        <w:top w:val="none" w:sz="0" w:space="0" w:color="auto"/>
                        <w:left w:val="none" w:sz="0" w:space="0" w:color="auto"/>
                        <w:bottom w:val="none" w:sz="0" w:space="0" w:color="auto"/>
                        <w:right w:val="none" w:sz="0" w:space="0" w:color="auto"/>
                      </w:divBdr>
                    </w:div>
                    <w:div w:id="431977235">
                      <w:marLeft w:val="0"/>
                      <w:marRight w:val="0"/>
                      <w:marTop w:val="0"/>
                      <w:marBottom w:val="0"/>
                      <w:divBdr>
                        <w:top w:val="none" w:sz="0" w:space="0" w:color="auto"/>
                        <w:left w:val="none" w:sz="0" w:space="0" w:color="auto"/>
                        <w:bottom w:val="none" w:sz="0" w:space="0" w:color="auto"/>
                        <w:right w:val="none" w:sz="0" w:space="0" w:color="auto"/>
                      </w:divBdr>
                    </w:div>
                  </w:divsChild>
                </w:div>
                <w:div w:id="754783026">
                  <w:marLeft w:val="0"/>
                  <w:marRight w:val="0"/>
                  <w:marTop w:val="0"/>
                  <w:marBottom w:val="0"/>
                  <w:divBdr>
                    <w:top w:val="single" w:sz="6" w:space="6" w:color="FFFFFF"/>
                    <w:left w:val="single" w:sz="6" w:space="9" w:color="FFFFFF"/>
                    <w:bottom w:val="single" w:sz="6" w:space="6" w:color="FFFFFF"/>
                    <w:right w:val="single" w:sz="6" w:space="9" w:color="FFFFFF"/>
                  </w:divBdr>
                  <w:divsChild>
                    <w:div w:id="1060787311">
                      <w:marLeft w:val="0"/>
                      <w:marRight w:val="0"/>
                      <w:marTop w:val="0"/>
                      <w:marBottom w:val="0"/>
                      <w:divBdr>
                        <w:top w:val="none" w:sz="0" w:space="0" w:color="auto"/>
                        <w:left w:val="none" w:sz="0" w:space="0" w:color="auto"/>
                        <w:bottom w:val="none" w:sz="0" w:space="0" w:color="auto"/>
                        <w:right w:val="none" w:sz="0" w:space="0" w:color="auto"/>
                      </w:divBdr>
                    </w:div>
                    <w:div w:id="1231624045">
                      <w:marLeft w:val="0"/>
                      <w:marRight w:val="0"/>
                      <w:marTop w:val="0"/>
                      <w:marBottom w:val="0"/>
                      <w:divBdr>
                        <w:top w:val="none" w:sz="0" w:space="0" w:color="auto"/>
                        <w:left w:val="none" w:sz="0" w:space="0" w:color="auto"/>
                        <w:bottom w:val="none" w:sz="0" w:space="0" w:color="auto"/>
                        <w:right w:val="none" w:sz="0" w:space="0" w:color="auto"/>
                      </w:divBdr>
                    </w:div>
                  </w:divsChild>
                </w:div>
                <w:div w:id="1083061936">
                  <w:marLeft w:val="0"/>
                  <w:marRight w:val="0"/>
                  <w:marTop w:val="0"/>
                  <w:marBottom w:val="0"/>
                  <w:divBdr>
                    <w:top w:val="single" w:sz="6" w:space="6" w:color="FFFFFF"/>
                    <w:left w:val="single" w:sz="6" w:space="9" w:color="FFFFFF"/>
                    <w:bottom w:val="single" w:sz="6" w:space="6" w:color="FFFFFF"/>
                    <w:right w:val="single" w:sz="6" w:space="9" w:color="FFFFFF"/>
                  </w:divBdr>
                  <w:divsChild>
                    <w:div w:id="1832327480">
                      <w:marLeft w:val="0"/>
                      <w:marRight w:val="0"/>
                      <w:marTop w:val="0"/>
                      <w:marBottom w:val="0"/>
                      <w:divBdr>
                        <w:top w:val="none" w:sz="0" w:space="0" w:color="auto"/>
                        <w:left w:val="none" w:sz="0" w:space="0" w:color="auto"/>
                        <w:bottom w:val="none" w:sz="0" w:space="0" w:color="auto"/>
                        <w:right w:val="none" w:sz="0" w:space="0" w:color="auto"/>
                      </w:divBdr>
                    </w:div>
                    <w:div w:id="1985112677">
                      <w:marLeft w:val="0"/>
                      <w:marRight w:val="0"/>
                      <w:marTop w:val="0"/>
                      <w:marBottom w:val="0"/>
                      <w:divBdr>
                        <w:top w:val="none" w:sz="0" w:space="0" w:color="auto"/>
                        <w:left w:val="none" w:sz="0" w:space="0" w:color="auto"/>
                        <w:bottom w:val="none" w:sz="0" w:space="0" w:color="auto"/>
                        <w:right w:val="none" w:sz="0" w:space="0" w:color="auto"/>
                      </w:divBdr>
                    </w:div>
                  </w:divsChild>
                </w:div>
                <w:div w:id="545458360">
                  <w:marLeft w:val="0"/>
                  <w:marRight w:val="0"/>
                  <w:marTop w:val="0"/>
                  <w:marBottom w:val="0"/>
                  <w:divBdr>
                    <w:top w:val="single" w:sz="6" w:space="6" w:color="FFFFFF"/>
                    <w:left w:val="single" w:sz="6" w:space="9" w:color="FFFFFF"/>
                    <w:bottom w:val="single" w:sz="6" w:space="6" w:color="FFFFFF"/>
                    <w:right w:val="single" w:sz="6" w:space="9" w:color="FFFFFF"/>
                  </w:divBdr>
                  <w:divsChild>
                    <w:div w:id="550310969">
                      <w:marLeft w:val="0"/>
                      <w:marRight w:val="0"/>
                      <w:marTop w:val="0"/>
                      <w:marBottom w:val="0"/>
                      <w:divBdr>
                        <w:top w:val="none" w:sz="0" w:space="0" w:color="auto"/>
                        <w:left w:val="none" w:sz="0" w:space="0" w:color="auto"/>
                        <w:bottom w:val="none" w:sz="0" w:space="0" w:color="auto"/>
                        <w:right w:val="none" w:sz="0" w:space="0" w:color="auto"/>
                      </w:divBdr>
                    </w:div>
                    <w:div w:id="1388842062">
                      <w:marLeft w:val="0"/>
                      <w:marRight w:val="0"/>
                      <w:marTop w:val="0"/>
                      <w:marBottom w:val="0"/>
                      <w:divBdr>
                        <w:top w:val="none" w:sz="0" w:space="0" w:color="auto"/>
                        <w:left w:val="none" w:sz="0" w:space="0" w:color="auto"/>
                        <w:bottom w:val="none" w:sz="0" w:space="0" w:color="auto"/>
                        <w:right w:val="none" w:sz="0" w:space="0" w:color="auto"/>
                      </w:divBdr>
                    </w:div>
                  </w:divsChild>
                </w:div>
                <w:div w:id="714891658">
                  <w:marLeft w:val="0"/>
                  <w:marRight w:val="0"/>
                  <w:marTop w:val="0"/>
                  <w:marBottom w:val="0"/>
                  <w:divBdr>
                    <w:top w:val="single" w:sz="6" w:space="6" w:color="FFFFFF"/>
                    <w:left w:val="single" w:sz="6" w:space="9" w:color="FFFFFF"/>
                    <w:bottom w:val="single" w:sz="6" w:space="6" w:color="FFFFFF"/>
                    <w:right w:val="single" w:sz="6" w:space="9" w:color="FFFFFF"/>
                  </w:divBdr>
                  <w:divsChild>
                    <w:div w:id="1955864785">
                      <w:marLeft w:val="0"/>
                      <w:marRight w:val="0"/>
                      <w:marTop w:val="0"/>
                      <w:marBottom w:val="0"/>
                      <w:divBdr>
                        <w:top w:val="none" w:sz="0" w:space="0" w:color="auto"/>
                        <w:left w:val="none" w:sz="0" w:space="0" w:color="auto"/>
                        <w:bottom w:val="none" w:sz="0" w:space="0" w:color="auto"/>
                        <w:right w:val="none" w:sz="0" w:space="0" w:color="auto"/>
                      </w:divBdr>
                    </w:div>
                    <w:div w:id="80879743">
                      <w:marLeft w:val="0"/>
                      <w:marRight w:val="0"/>
                      <w:marTop w:val="0"/>
                      <w:marBottom w:val="0"/>
                      <w:divBdr>
                        <w:top w:val="none" w:sz="0" w:space="0" w:color="auto"/>
                        <w:left w:val="none" w:sz="0" w:space="0" w:color="auto"/>
                        <w:bottom w:val="none" w:sz="0" w:space="0" w:color="auto"/>
                        <w:right w:val="none" w:sz="0" w:space="0" w:color="auto"/>
                      </w:divBdr>
                    </w:div>
                  </w:divsChild>
                </w:div>
                <w:div w:id="126970713">
                  <w:marLeft w:val="0"/>
                  <w:marRight w:val="0"/>
                  <w:marTop w:val="0"/>
                  <w:marBottom w:val="0"/>
                  <w:divBdr>
                    <w:top w:val="single" w:sz="6" w:space="6" w:color="FFFFFF"/>
                    <w:left w:val="single" w:sz="6" w:space="9" w:color="FFFFFF"/>
                    <w:bottom w:val="single" w:sz="6" w:space="6" w:color="FFFFFF"/>
                    <w:right w:val="single" w:sz="6" w:space="9" w:color="FFFFFF"/>
                  </w:divBdr>
                  <w:divsChild>
                    <w:div w:id="563182875">
                      <w:marLeft w:val="0"/>
                      <w:marRight w:val="0"/>
                      <w:marTop w:val="0"/>
                      <w:marBottom w:val="0"/>
                      <w:divBdr>
                        <w:top w:val="none" w:sz="0" w:space="0" w:color="auto"/>
                        <w:left w:val="none" w:sz="0" w:space="0" w:color="auto"/>
                        <w:bottom w:val="none" w:sz="0" w:space="0" w:color="auto"/>
                        <w:right w:val="none" w:sz="0" w:space="0" w:color="auto"/>
                      </w:divBdr>
                    </w:div>
                    <w:div w:id="252590191">
                      <w:marLeft w:val="0"/>
                      <w:marRight w:val="0"/>
                      <w:marTop w:val="0"/>
                      <w:marBottom w:val="0"/>
                      <w:divBdr>
                        <w:top w:val="none" w:sz="0" w:space="0" w:color="auto"/>
                        <w:left w:val="none" w:sz="0" w:space="0" w:color="auto"/>
                        <w:bottom w:val="none" w:sz="0" w:space="0" w:color="auto"/>
                        <w:right w:val="none" w:sz="0" w:space="0" w:color="auto"/>
                      </w:divBdr>
                    </w:div>
                  </w:divsChild>
                </w:div>
                <w:div w:id="1244952078">
                  <w:marLeft w:val="0"/>
                  <w:marRight w:val="0"/>
                  <w:marTop w:val="0"/>
                  <w:marBottom w:val="0"/>
                  <w:divBdr>
                    <w:top w:val="single" w:sz="6" w:space="6" w:color="FFFFFF"/>
                    <w:left w:val="single" w:sz="6" w:space="9" w:color="FFFFFF"/>
                    <w:bottom w:val="single" w:sz="6" w:space="6" w:color="FFFFFF"/>
                    <w:right w:val="single" w:sz="6" w:space="9" w:color="FFFFFF"/>
                  </w:divBdr>
                  <w:divsChild>
                    <w:div w:id="1286428083">
                      <w:marLeft w:val="0"/>
                      <w:marRight w:val="0"/>
                      <w:marTop w:val="0"/>
                      <w:marBottom w:val="0"/>
                      <w:divBdr>
                        <w:top w:val="none" w:sz="0" w:space="0" w:color="auto"/>
                        <w:left w:val="none" w:sz="0" w:space="0" w:color="auto"/>
                        <w:bottom w:val="none" w:sz="0" w:space="0" w:color="auto"/>
                        <w:right w:val="none" w:sz="0" w:space="0" w:color="auto"/>
                      </w:divBdr>
                    </w:div>
                    <w:div w:id="1627465806">
                      <w:marLeft w:val="0"/>
                      <w:marRight w:val="0"/>
                      <w:marTop w:val="0"/>
                      <w:marBottom w:val="0"/>
                      <w:divBdr>
                        <w:top w:val="none" w:sz="0" w:space="0" w:color="auto"/>
                        <w:left w:val="none" w:sz="0" w:space="0" w:color="auto"/>
                        <w:bottom w:val="none" w:sz="0" w:space="0" w:color="auto"/>
                        <w:right w:val="none" w:sz="0" w:space="0" w:color="auto"/>
                      </w:divBdr>
                    </w:div>
                  </w:divsChild>
                </w:div>
                <w:div w:id="1118067431">
                  <w:marLeft w:val="0"/>
                  <w:marRight w:val="0"/>
                  <w:marTop w:val="0"/>
                  <w:marBottom w:val="0"/>
                  <w:divBdr>
                    <w:top w:val="single" w:sz="6" w:space="6" w:color="FFFFFF"/>
                    <w:left w:val="single" w:sz="6" w:space="9" w:color="FFFFFF"/>
                    <w:bottom w:val="single" w:sz="6" w:space="6" w:color="FFFFFF"/>
                    <w:right w:val="single" w:sz="6" w:space="9" w:color="FFFFFF"/>
                  </w:divBdr>
                  <w:divsChild>
                    <w:div w:id="772894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2</Pages>
  <Words>605</Words>
  <Characters>3454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2018-10-29T23:06:00Z</dcterms:created>
  <dcterms:modified xsi:type="dcterms:W3CDTF">2018-10-29T23:38:00Z</dcterms:modified>
</cp:coreProperties>
</file>